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4434A8" w14:textId="77777777" w:rsidR="00CE55B9" w:rsidRPr="00CE55B9" w:rsidRDefault="00CE55B9" w:rsidP="00CE55B9">
      <w:pPr>
        <w:spacing w:after="0" w:line="240" w:lineRule="auto"/>
        <w:ind w:left="420" w:hanging="42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8"/>
          <w:szCs w:val="28"/>
          <w:lang w:eastAsia="en-GB"/>
        </w:rPr>
        <w:t>Annex A.5 eUICC urgent update notification </w:t>
      </w:r>
    </w:p>
    <w:p w14:paraId="78A50E29" w14:textId="77777777" w:rsidR="00CE55B9" w:rsidRPr="00CE55B9" w:rsidRDefault="00CE55B9" w:rsidP="00CE55B9">
      <w:pPr>
        <w:pStyle w:val="NormalParagraph"/>
      </w:pPr>
      <w:r w:rsidRPr="00CE55B9">
        <w:t>This information is provided under the GSMA mutual non-disclosure agreement. If additional confidentiality is required please mark the appropriate fields as confidential.  </w:t>
      </w:r>
    </w:p>
    <w:p w14:paraId="6F1D21C5" w14:textId="77777777" w:rsidR="00CE55B9" w:rsidRPr="00CE55B9" w:rsidRDefault="00CE55B9" w:rsidP="00CE55B9">
      <w:pPr>
        <w:pStyle w:val="NormalParagraph"/>
        <w:rPr>
          <w:rFonts w:cs="Arial"/>
        </w:rPr>
      </w:pPr>
      <w:r w:rsidRPr="00CE55B9">
        <w:t>It is understood that additional bi-lateral non-disclosure agreements may be necessary for these items. </w:t>
      </w:r>
    </w:p>
    <w:p w14:paraId="4BA56B8A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A.5.1 GSMA Compliance Product Reference of eUICC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3"/>
        <w:gridCol w:w="5067"/>
      </w:tblGrid>
      <w:tr w:rsidR="00CE55B9" w:rsidRPr="00CE55B9" w14:paraId="12CEFC7C" w14:textId="77777777" w:rsidTr="00CE55B9">
        <w:trPr>
          <w:trHeight w:val="60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241B7968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eSIM-Ref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085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0D505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[Compliance Product Reference of eUICC as per GSMA list on InfoCentre2]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9B8D858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p w14:paraId="335083C2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A.5.2 General Product Information as provided in Annex A.2 </w:t>
      </w:r>
    </w:p>
    <w:tbl>
      <w:tblPr>
        <w:tblW w:w="901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91"/>
        <w:gridCol w:w="5219"/>
      </w:tblGrid>
      <w:tr w:rsidR="00CE55B9" w:rsidRPr="00CE55B9" w14:paraId="4386A1EA" w14:textId="77777777" w:rsidTr="00CE55B9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32DB708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Product Name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7780C8F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[Model Name or Number as found on the device or packaging]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7CCE6979" w14:textId="77777777" w:rsidTr="00CE55B9">
        <w:trPr>
          <w:trHeight w:val="600"/>
        </w:trPr>
        <w:tc>
          <w:tcPr>
            <w:tcW w:w="3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1EFE714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 Marketing Name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4CF136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[Product name as known by the customer]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33FE22DA" w14:textId="77777777" w:rsidTr="00CE55B9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15B14464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Software version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C99668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[The initial SW version(s) used for M2M compliance for this declaration]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  <w:tr w:rsidR="00CE55B9" w:rsidRPr="00CE55B9" w14:paraId="0014F52A" w14:textId="77777777" w:rsidTr="00CE55B9">
        <w:trPr>
          <w:trHeight w:val="600"/>
        </w:trPr>
        <w:tc>
          <w:tcPr>
            <w:tcW w:w="379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378BE3AE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Other: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219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CAA65ED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[Details of any other information related to this eUICC]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3F0E0B59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p w14:paraId="18D62CED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A.5.3 Description of urgent issues to be solved </w:t>
      </w:r>
    </w:p>
    <w:p w14:paraId="6B864E2C" w14:textId="77777777" w:rsidR="00CE55B9" w:rsidRPr="00CE55B9" w:rsidRDefault="00CE55B9" w:rsidP="00CE55B9">
      <w:pPr>
        <w:pStyle w:val="NormalParagraph"/>
      </w:pPr>
      <w:r w:rsidRPr="00CE55B9">
        <w:t xml:space="preserve">Please list the issues that requires the urgent update of the eUICC as well as potential impact on the eUICCs </w:t>
      </w:r>
      <w:proofErr w:type="spellStart"/>
      <w:r w:rsidRPr="00CE55B9">
        <w:t>deloyed</w:t>
      </w:r>
      <w:proofErr w:type="spellEnd"/>
      <w:r w:rsidRPr="00CE55B9">
        <w:t xml:space="preserve"> on the field. </w:t>
      </w:r>
    </w:p>
    <w:p w14:paraId="1A71D22B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80"/>
        <w:gridCol w:w="4320"/>
      </w:tblGrid>
      <w:tr w:rsidR="00CE55B9" w:rsidRPr="00CE55B9" w14:paraId="0AD5A099" w14:textId="77777777" w:rsidTr="00CE55B9">
        <w:tc>
          <w:tcPr>
            <w:tcW w:w="4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1B98698E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issues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E2222E"/>
            <w:hideMark/>
          </w:tcPr>
          <w:p w14:paraId="41162D53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Impact (Security/functional/…)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</w:tr>
      <w:tr w:rsidR="00CE55B9" w:rsidRPr="00CE55B9" w14:paraId="497FD413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7EC016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9BCFCD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027C4E1D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F7A64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2B20527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269875EE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CD50B4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09DF3A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5DB01095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F0EA67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25D3B12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  <w:tr w:rsidR="00CE55B9" w:rsidRPr="00CE55B9" w14:paraId="095095E2" w14:textId="77777777" w:rsidTr="00CE55B9">
        <w:tc>
          <w:tcPr>
            <w:tcW w:w="4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6790550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  <w:tc>
          <w:tcPr>
            <w:tcW w:w="43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BCD9818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lang w:eastAsia="en-GB"/>
              </w:rPr>
              <w:t> </w:t>
            </w:r>
          </w:p>
        </w:tc>
      </w:tr>
    </w:tbl>
    <w:p w14:paraId="7392A550" w14:textId="77777777" w:rsidR="00CE55B9" w:rsidRPr="00CE55B9" w:rsidRDefault="00CE55B9" w:rsidP="00CE55B9">
      <w:pPr>
        <w:spacing w:after="0" w:line="240" w:lineRule="auto"/>
        <w:textAlignment w:val="baseline"/>
        <w:rPr>
          <w:rFonts w:ascii="Arial" w:eastAsia="Times New Roman" w:hAnsi="Arial" w:cs="Arial"/>
          <w:lang w:eastAsia="en-GB"/>
        </w:rPr>
      </w:pPr>
      <w:r w:rsidRPr="00CE55B9">
        <w:rPr>
          <w:rFonts w:ascii="Arial" w:eastAsia="Times New Roman" w:hAnsi="Arial" w:cs="Arial"/>
          <w:sz w:val="20"/>
          <w:szCs w:val="20"/>
          <w:lang w:eastAsia="en-GB"/>
        </w:rPr>
        <w:t> </w:t>
      </w:r>
    </w:p>
    <w:p w14:paraId="5BDCE054" w14:textId="77777777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A.5.4 Security Information </w:t>
      </w:r>
    </w:p>
    <w:p w14:paraId="4396D081" w14:textId="77777777" w:rsidR="00CE55B9" w:rsidRPr="00CE55B9" w:rsidRDefault="00CE55B9" w:rsidP="00CE55B9">
      <w:pPr>
        <w:spacing w:after="0" w:line="240" w:lineRule="auto"/>
        <w:ind w:left="360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38"/>
        <w:gridCol w:w="5072"/>
      </w:tblGrid>
      <w:tr w:rsidR="00CE55B9" w:rsidRPr="00CE55B9" w14:paraId="008005CA" w14:textId="77777777" w:rsidTr="00CE55B9">
        <w:trPr>
          <w:trHeight w:val="60"/>
        </w:trPr>
        <w:tc>
          <w:tcPr>
            <w:tcW w:w="39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2222E"/>
            <w:vAlign w:val="center"/>
            <w:hideMark/>
          </w:tcPr>
          <w:p w14:paraId="0BC9C47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b/>
                <w:bCs/>
                <w:color w:val="FFFFFF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val="en-US" w:eastAsia="en-GB"/>
              </w:rPr>
              <w:t>eUICC Security Update details </w:t>
            </w:r>
            <w:r w:rsidRPr="00CE55B9">
              <w:rPr>
                <w:rFonts w:ascii="Arial" w:eastAsia="Times New Roman" w:hAnsi="Arial" w:cs="Arial"/>
                <w:b/>
                <w:bCs/>
                <w:color w:val="FFFFFF"/>
                <w:lang w:eastAsia="en-GB"/>
              </w:rPr>
              <w:t> </w:t>
            </w:r>
          </w:p>
        </w:tc>
        <w:tc>
          <w:tcPr>
            <w:tcW w:w="51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83271A" w14:textId="77777777" w:rsidR="00CE55B9" w:rsidRPr="00CE55B9" w:rsidRDefault="00CE55B9" w:rsidP="00CE55B9">
            <w:pPr>
              <w:spacing w:after="0" w:line="240" w:lineRule="auto"/>
              <w:textAlignment w:val="baseline"/>
              <w:rPr>
                <w:rFonts w:ascii="Arial" w:eastAsia="Times New Roman" w:hAnsi="Arial" w:cs="Arial"/>
                <w:sz w:val="24"/>
                <w:szCs w:val="24"/>
                <w:lang w:eastAsia="en-GB"/>
              </w:rPr>
            </w:pPr>
            <w:r w:rsidRPr="00CE55B9">
              <w:rPr>
                <w:rFonts w:ascii="Arial" w:eastAsia="Times New Roman" w:hAnsi="Arial" w:cs="Arial"/>
                <w:i/>
                <w:iCs/>
                <w:color w:val="808080"/>
                <w:sz w:val="20"/>
                <w:szCs w:val="20"/>
                <w:lang w:eastAsia="en-GB"/>
              </w:rPr>
              <w:t>[Description of the security measures in place for the deployment of the update and Site certification, if any]</w:t>
            </w:r>
            <w:r w:rsidRPr="00CE55B9">
              <w:rPr>
                <w:rFonts w:ascii="Arial" w:eastAsia="Times New Roman" w:hAnsi="Arial" w:cs="Arial"/>
                <w:sz w:val="20"/>
                <w:szCs w:val="20"/>
                <w:lang w:eastAsia="en-GB"/>
              </w:rPr>
              <w:t> </w:t>
            </w:r>
          </w:p>
        </w:tc>
      </w:tr>
    </w:tbl>
    <w:p w14:paraId="212CE7D2" w14:textId="77777777" w:rsid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sz w:val="24"/>
          <w:szCs w:val="24"/>
          <w:lang w:eastAsia="en-GB"/>
        </w:rPr>
      </w:pPr>
    </w:p>
    <w:p w14:paraId="4A6AB4BA" w14:textId="6A502F21" w:rsidR="00CE55B9" w:rsidRPr="00CE55B9" w:rsidRDefault="00CE55B9" w:rsidP="00CE55B9">
      <w:pPr>
        <w:spacing w:after="0" w:line="240" w:lineRule="auto"/>
        <w:ind w:left="615" w:hanging="615"/>
        <w:textAlignment w:val="baseline"/>
        <w:rPr>
          <w:rFonts w:ascii="Arial" w:eastAsia="Times New Roman" w:hAnsi="Arial" w:cs="Arial"/>
          <w:b/>
          <w:bCs/>
          <w:lang w:eastAsia="en-GB"/>
        </w:rPr>
      </w:pPr>
      <w:r w:rsidRPr="00CE55B9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A.5.5 SGP.16 Declaration Submission </w:t>
      </w:r>
    </w:p>
    <w:p w14:paraId="0847DCE9" w14:textId="55FD253F" w:rsidR="00CE55B9" w:rsidRPr="00CE55B9" w:rsidRDefault="00CE55B9" w:rsidP="00CE55B9">
      <w:pPr>
        <w:spacing w:after="0" w:line="240" w:lineRule="auto"/>
        <w:textAlignment w:val="baseline"/>
        <w:rPr>
          <w:rFonts w:ascii="Arial" w:eastAsia="SimSun" w:hAnsi="Arial" w:cs="Times New Roman"/>
          <w:lang w:eastAsia="en-GB"/>
        </w:rPr>
      </w:pPr>
      <w:r w:rsidRPr="00CE55B9">
        <w:rPr>
          <w:rFonts w:ascii="Arial" w:eastAsia="SimSun" w:hAnsi="Arial" w:cs="Times New Roman"/>
          <w:lang w:eastAsia="en-GB"/>
        </w:rPr>
        <w:t>To make an SGP.16 declaration of urgent OS update for the M2M supporting product described in this document, e-mail the</w:t>
      </w:r>
      <w:r>
        <w:rPr>
          <w:rFonts w:ascii="Arial" w:eastAsia="SimSun" w:hAnsi="Arial" w:cs="Times New Roman"/>
          <w:lang w:eastAsia="en-GB"/>
        </w:rPr>
        <w:t xml:space="preserve"> </w:t>
      </w:r>
      <w:r w:rsidRPr="00CE55B9">
        <w:rPr>
          <w:rFonts w:ascii="Arial" w:eastAsia="SimSun" w:hAnsi="Arial" w:cs="Times New Roman"/>
          <w:lang w:eastAsia="en-GB"/>
        </w:rPr>
        <w:t>following</w:t>
      </w:r>
      <w:r>
        <w:rPr>
          <w:rFonts w:ascii="Arial" w:eastAsia="SimSun" w:hAnsi="Arial" w:cs="Times New Roman"/>
          <w:lang w:eastAsia="en-GB"/>
        </w:rPr>
        <w:t xml:space="preserve"> t</w:t>
      </w:r>
      <w:r w:rsidRPr="00CE55B9">
        <w:rPr>
          <w:rFonts w:ascii="Arial" w:eastAsia="SimSun" w:hAnsi="Arial" w:cs="Times New Roman"/>
          <w:lang w:eastAsia="en-GB"/>
        </w:rPr>
        <w:t>o</w:t>
      </w:r>
      <w:r>
        <w:rPr>
          <w:rFonts w:ascii="Arial" w:eastAsia="Times New Roman" w:hAnsi="Arial" w:cs="Arial"/>
          <w:lang w:eastAsia="en-GB"/>
        </w:rPr>
        <w:t xml:space="preserve"> </w:t>
      </w:r>
      <w:hyperlink r:id="rId11" w:tgtFrame="_blank" w:history="1">
        <w:r w:rsidRPr="00CE55B9">
          <w:rPr>
            <w:rFonts w:ascii="Arial" w:eastAsia="Times New Roman" w:hAnsi="Arial" w:cs="Arial"/>
            <w:color w:val="0000FF"/>
            <w:u w:val="single"/>
            <w:lang w:eastAsia="en-GB"/>
          </w:rPr>
          <w:t>M2Mcompliance@gsma.com</w:t>
        </w:r>
      </w:hyperlink>
      <w:r>
        <w:rPr>
          <w:rFonts w:ascii="Arial" w:eastAsia="Times New Roman" w:hAnsi="Arial" w:cs="Arial"/>
          <w:lang w:eastAsia="en-GB"/>
        </w:rPr>
        <w:t xml:space="preserve"> this completed Annex A.5 </w:t>
      </w:r>
      <w:r w:rsidRPr="00CE55B9">
        <w:rPr>
          <w:rFonts w:ascii="Arial" w:eastAsia="Times New Roman" w:hAnsi="Arial" w:cs="Arial"/>
          <w:lang w:eastAsia="en-GB"/>
        </w:rPr>
        <w:t>product information form</w:t>
      </w:r>
      <w:r>
        <w:rPr>
          <w:rFonts w:ascii="Arial" w:eastAsia="Times New Roman" w:hAnsi="Arial" w:cs="Arial"/>
          <w:lang w:eastAsia="en-GB"/>
        </w:rPr>
        <w:t xml:space="preserve">. </w:t>
      </w:r>
    </w:p>
    <w:p w14:paraId="7C371519" w14:textId="77777777" w:rsidR="00CE55B9" w:rsidRPr="00CE55B9" w:rsidRDefault="00CE55B9" w:rsidP="00CE55B9">
      <w:pPr>
        <w:pStyle w:val="NormalParagraph"/>
        <w:rPr>
          <w:rFonts w:cs="Arial"/>
          <w:lang w:eastAsia="en-US" w:bidi="bn-BD"/>
        </w:rPr>
      </w:pPr>
      <w:bookmarkStart w:id="0" w:name="_GoBack"/>
      <w:bookmarkEnd w:id="0"/>
    </w:p>
    <w:sectPr w:rsidR="00CE55B9" w:rsidRPr="00CE55B9">
      <w:headerReference w:type="default" r:id="rId12"/>
      <w:footerReference w:type="defaul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13B474" w14:textId="77777777" w:rsidR="003A63F9" w:rsidRDefault="003A63F9" w:rsidP="009D3A5B">
      <w:pPr>
        <w:spacing w:after="0" w:line="240" w:lineRule="auto"/>
      </w:pPr>
      <w:r>
        <w:separator/>
      </w:r>
    </w:p>
  </w:endnote>
  <w:endnote w:type="continuationSeparator" w:id="0">
    <w:p w14:paraId="3D3C2334" w14:textId="77777777" w:rsidR="003A63F9" w:rsidRDefault="003A63F9" w:rsidP="009D3A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F07029" w14:textId="58DDCD4F" w:rsidR="00195251" w:rsidRPr="00CF28B8" w:rsidRDefault="008F6D05" w:rsidP="003D6B18">
    <w:pPr>
      <w:pStyle w:val="Footer"/>
      <w:rPr>
        <w:rFonts w:ascii="Arial" w:hAnsi="Arial" w:cs="Arial"/>
        <w:i/>
        <w:sz w:val="20"/>
      </w:rPr>
    </w:pPr>
    <w:r>
      <w:rPr>
        <w:rFonts w:ascii="Arial" w:hAnsi="Arial" w:cs="Arial"/>
        <w:sz w:val="20"/>
      </w:rPr>
      <w:t>V</w:t>
    </w:r>
    <w:r w:rsidR="008D7326">
      <w:rPr>
        <w:rFonts w:ascii="Arial" w:hAnsi="Arial" w:cs="Arial"/>
        <w:sz w:val="20"/>
      </w:rPr>
      <w:t>1</w:t>
    </w:r>
    <w:r w:rsidR="000F6306">
      <w:rPr>
        <w:rFonts w:ascii="Arial" w:hAnsi="Arial" w:cs="Arial"/>
        <w:sz w:val="20"/>
      </w:rPr>
      <w:t>.</w:t>
    </w:r>
    <w:r w:rsidR="00F30456">
      <w:rPr>
        <w:rFonts w:ascii="Arial" w:hAnsi="Arial" w:cs="Arial"/>
        <w:sz w:val="20"/>
      </w:rPr>
      <w:t>3</w:t>
    </w:r>
    <w:r w:rsidR="00EC64C5">
      <w:rPr>
        <w:rFonts w:ascii="Arial" w:hAnsi="Arial" w:cs="Arial"/>
        <w:sz w:val="20"/>
      </w:rPr>
      <w:t>.</w:t>
    </w:r>
    <w:r w:rsidR="00B3533C">
      <w:rPr>
        <w:rFonts w:ascii="Arial" w:hAnsi="Arial" w:cs="Arial"/>
        <w:sz w:val="20"/>
      </w:rPr>
      <w:t>2</w:t>
    </w:r>
    <w:r w:rsidR="00195251" w:rsidRPr="00CF28B8">
      <w:rPr>
        <w:rFonts w:ascii="Arial" w:hAnsi="Arial" w:cs="Arial"/>
        <w:sz w:val="20"/>
      </w:rPr>
      <w:tab/>
      <w:t xml:space="preserve">Page </w:t>
    </w:r>
    <w:r w:rsidR="00195251" w:rsidRPr="00CF28B8">
      <w:rPr>
        <w:rFonts w:ascii="Arial" w:hAnsi="Arial" w:cs="Arial"/>
        <w:sz w:val="20"/>
      </w:rPr>
      <w:fldChar w:fldCharType="begin"/>
    </w:r>
    <w:r w:rsidR="00195251" w:rsidRPr="00CF28B8">
      <w:rPr>
        <w:rFonts w:ascii="Arial" w:hAnsi="Arial" w:cs="Arial"/>
        <w:sz w:val="20"/>
      </w:rPr>
      <w:instrText xml:space="preserve"> PAGE </w:instrText>
    </w:r>
    <w:r w:rsidR="00195251" w:rsidRPr="00CF28B8">
      <w:rPr>
        <w:rFonts w:ascii="Arial" w:hAnsi="Arial" w:cs="Arial"/>
        <w:sz w:val="20"/>
      </w:rPr>
      <w:fldChar w:fldCharType="separate"/>
    </w:r>
    <w:r w:rsidR="00B3533C">
      <w:rPr>
        <w:rFonts w:ascii="Arial" w:hAnsi="Arial" w:cs="Arial"/>
        <w:noProof/>
        <w:sz w:val="20"/>
      </w:rPr>
      <w:t>1</w:t>
    </w:r>
    <w:r w:rsidR="00195251" w:rsidRPr="00CF28B8">
      <w:rPr>
        <w:rFonts w:ascii="Arial" w:hAnsi="Arial" w:cs="Arial"/>
        <w:sz w:val="20"/>
      </w:rPr>
      <w:fldChar w:fldCharType="end"/>
    </w:r>
    <w:r w:rsidR="00195251" w:rsidRPr="00CF28B8">
      <w:rPr>
        <w:rFonts w:ascii="Arial" w:hAnsi="Arial" w:cs="Arial"/>
        <w:sz w:val="20"/>
      </w:rPr>
      <w:t xml:space="preserve"> of </w:t>
    </w:r>
    <w:r w:rsidR="005D387F" w:rsidRPr="00CF28B8">
      <w:rPr>
        <w:rFonts w:ascii="Arial" w:hAnsi="Arial" w:cs="Arial"/>
        <w:sz w:val="20"/>
      </w:rPr>
      <w:fldChar w:fldCharType="begin"/>
    </w:r>
    <w:r w:rsidR="005D387F" w:rsidRPr="00CF28B8">
      <w:rPr>
        <w:rFonts w:ascii="Arial" w:hAnsi="Arial" w:cs="Arial"/>
        <w:sz w:val="20"/>
      </w:rPr>
      <w:instrText xml:space="preserve"> NUMPAGES  </w:instrText>
    </w:r>
    <w:r w:rsidR="005D387F" w:rsidRPr="00CF28B8">
      <w:rPr>
        <w:rFonts w:ascii="Arial" w:hAnsi="Arial" w:cs="Arial"/>
        <w:sz w:val="20"/>
      </w:rPr>
      <w:fldChar w:fldCharType="separate"/>
    </w:r>
    <w:r w:rsidR="00B3533C">
      <w:rPr>
        <w:rFonts w:ascii="Arial" w:hAnsi="Arial" w:cs="Arial"/>
        <w:noProof/>
        <w:sz w:val="20"/>
      </w:rPr>
      <w:t>1</w:t>
    </w:r>
    <w:r w:rsidR="005D387F" w:rsidRPr="00CF28B8">
      <w:rPr>
        <w:rFonts w:ascii="Arial" w:hAnsi="Arial" w:cs="Arial"/>
        <w:noProof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816EBA" w14:textId="77777777" w:rsidR="003A63F9" w:rsidRDefault="003A63F9" w:rsidP="009D3A5B">
      <w:pPr>
        <w:spacing w:after="0" w:line="240" w:lineRule="auto"/>
      </w:pPr>
      <w:r>
        <w:separator/>
      </w:r>
    </w:p>
  </w:footnote>
  <w:footnote w:type="continuationSeparator" w:id="0">
    <w:p w14:paraId="70E04718" w14:textId="77777777" w:rsidR="003A63F9" w:rsidRDefault="003A63F9" w:rsidP="009D3A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7DF068" w14:textId="2674A821" w:rsidR="009D3A5B" w:rsidRPr="00CF28B8" w:rsidRDefault="009D3A5B">
    <w:pPr>
      <w:pStyle w:val="Header"/>
      <w:rPr>
        <w:rFonts w:ascii="Arial" w:hAnsi="Arial" w:cs="Arial"/>
        <w:sz w:val="20"/>
        <w:szCs w:val="20"/>
      </w:rPr>
    </w:pPr>
    <w:r w:rsidRPr="00CF28B8">
      <w:rPr>
        <w:rFonts w:ascii="Arial" w:hAnsi="Arial" w:cs="Arial"/>
        <w:noProof/>
        <w:sz w:val="20"/>
        <w:szCs w:val="20"/>
        <w:lang w:eastAsia="en-GB"/>
      </w:rPr>
      <w:drawing>
        <wp:anchor distT="0" distB="0" distL="114300" distR="114300" simplePos="0" relativeHeight="251659264" behindDoc="0" locked="0" layoutInCell="1" allowOverlap="1" wp14:anchorId="5D95AEC2" wp14:editId="504A28F4">
          <wp:simplePos x="0" y="0"/>
          <wp:positionH relativeFrom="column">
            <wp:posOffset>5519737</wp:posOffset>
          </wp:positionH>
          <wp:positionV relativeFrom="paragraph">
            <wp:posOffset>-295910</wp:posOffset>
          </wp:positionV>
          <wp:extent cx="763226" cy="763226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3226" cy="76322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D6B18" w:rsidRPr="00CF28B8">
      <w:rPr>
        <w:rFonts w:ascii="Arial" w:hAnsi="Arial" w:cs="Arial"/>
        <w:sz w:val="20"/>
        <w:szCs w:val="20"/>
      </w:rPr>
      <w:t>SGP.</w:t>
    </w:r>
    <w:r w:rsidR="00A779FC">
      <w:rPr>
        <w:rFonts w:ascii="Arial" w:hAnsi="Arial" w:cs="Arial"/>
        <w:sz w:val="20"/>
        <w:szCs w:val="20"/>
      </w:rPr>
      <w:t>16</w:t>
    </w:r>
    <w:r w:rsidRPr="00CF28B8">
      <w:rPr>
        <w:rFonts w:ascii="Arial" w:hAnsi="Arial" w:cs="Arial"/>
        <w:sz w:val="20"/>
        <w:szCs w:val="20"/>
      </w:rPr>
      <w:ptab w:relativeTo="margin" w:alignment="center" w:leader="none"/>
    </w:r>
    <w:r w:rsidRPr="00CF28B8">
      <w:rPr>
        <w:rFonts w:ascii="Arial" w:hAnsi="Arial" w:cs="Arial"/>
        <w:sz w:val="20"/>
        <w:szCs w:val="20"/>
      </w:rPr>
      <w:t xml:space="preserve">Annex </w:t>
    </w:r>
    <w:r w:rsidR="006333B9">
      <w:rPr>
        <w:rFonts w:ascii="Arial" w:hAnsi="Arial" w:cs="Arial"/>
        <w:sz w:val="20"/>
        <w:szCs w:val="20"/>
      </w:rPr>
      <w:t>A</w:t>
    </w:r>
    <w:r w:rsidRPr="00CF28B8">
      <w:rPr>
        <w:rFonts w:ascii="Arial" w:hAnsi="Arial" w:cs="Arial"/>
        <w:sz w:val="20"/>
        <w:szCs w:val="20"/>
      </w:rPr>
      <w:t>.</w:t>
    </w:r>
    <w:r w:rsidR="00CE55B9">
      <w:rPr>
        <w:rFonts w:ascii="Arial" w:hAnsi="Arial" w:cs="Arial"/>
        <w:sz w:val="20"/>
        <w:szCs w:val="20"/>
      </w:rPr>
      <w:t>5</w:t>
    </w:r>
    <w:r w:rsidRPr="00CF28B8">
      <w:rPr>
        <w:rFonts w:ascii="Arial" w:hAnsi="Arial" w:cs="Arial"/>
        <w:sz w:val="20"/>
        <w:szCs w:val="20"/>
      </w:rPr>
      <w:t xml:space="preserve"> </w:t>
    </w:r>
    <w:r w:rsidR="008914E7">
      <w:rPr>
        <w:rFonts w:ascii="Arial" w:hAnsi="Arial" w:cs="Arial"/>
        <w:sz w:val="20"/>
        <w:szCs w:val="20"/>
      </w:rPr>
      <w:t xml:space="preserve">Details of declared </w:t>
    </w:r>
    <w:r w:rsidR="00394BC6">
      <w:rPr>
        <w:rFonts w:ascii="Arial" w:hAnsi="Arial" w:cs="Arial"/>
        <w:sz w:val="20"/>
        <w:szCs w:val="20"/>
      </w:rPr>
      <w:t>SM-SR</w:t>
    </w:r>
    <w:r w:rsidRPr="00CF28B8">
      <w:rPr>
        <w:rFonts w:ascii="Arial" w:hAnsi="Arial" w:cs="Arial"/>
        <w:sz w:val="20"/>
        <w:szCs w:val="20"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831EC7"/>
    <w:multiLevelType w:val="hybridMultilevel"/>
    <w:tmpl w:val="D03C488C"/>
    <w:lvl w:ilvl="0" w:tplc="477A9784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9E7BB5"/>
    <w:multiLevelType w:val="hybridMultilevel"/>
    <w:tmpl w:val="89806012"/>
    <w:lvl w:ilvl="0" w:tplc="C5D63A3A">
      <w:start w:val="1"/>
      <w:numFmt w:val="upperLetter"/>
      <w:lvlText w:val="%1.1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F74866"/>
    <w:multiLevelType w:val="hybridMultilevel"/>
    <w:tmpl w:val="7EDE6E94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E870DD"/>
    <w:multiLevelType w:val="hybridMultilevel"/>
    <w:tmpl w:val="18EA0876"/>
    <w:lvl w:ilvl="0" w:tplc="BCE4017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F765DE"/>
    <w:multiLevelType w:val="hybridMultilevel"/>
    <w:tmpl w:val="776020DC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993F92"/>
    <w:multiLevelType w:val="hybridMultilevel"/>
    <w:tmpl w:val="E5DE1112"/>
    <w:lvl w:ilvl="0" w:tplc="C5D63A3A">
      <w:start w:val="1"/>
      <w:numFmt w:val="upperLetter"/>
      <w:lvlText w:val="%1.1"/>
      <w:lvlJc w:val="left"/>
      <w:pPr>
        <w:ind w:left="7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</w:abstractNum>
  <w:abstractNum w:abstractNumId="7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D146140"/>
    <w:multiLevelType w:val="multilevel"/>
    <w:tmpl w:val="1E62D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BB62A5"/>
    <w:multiLevelType w:val="hybridMultilevel"/>
    <w:tmpl w:val="5302C71A"/>
    <w:lvl w:ilvl="0" w:tplc="BCE40172">
      <w:numFmt w:val="bullet"/>
      <w:lvlText w:val="-"/>
      <w:lvlJc w:val="left"/>
      <w:pPr>
        <w:ind w:left="7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4A5A11A3"/>
    <w:multiLevelType w:val="hybridMultilevel"/>
    <w:tmpl w:val="4E9C2DE0"/>
    <w:lvl w:ilvl="0" w:tplc="C5D63A3A">
      <w:start w:val="1"/>
      <w:numFmt w:val="upperLetter"/>
      <w:lvlText w:val="%1.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74A56"/>
    <w:multiLevelType w:val="hybridMultilevel"/>
    <w:tmpl w:val="105AD2AA"/>
    <w:lvl w:ilvl="0" w:tplc="2434215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1"/>
  </w:num>
  <w:num w:numId="3">
    <w:abstractNumId w:val="7"/>
  </w:num>
  <w:num w:numId="4">
    <w:abstractNumId w:val="2"/>
  </w:num>
  <w:num w:numId="5">
    <w:abstractNumId w:val="10"/>
  </w:num>
  <w:num w:numId="6">
    <w:abstractNumId w:val="1"/>
  </w:num>
  <w:num w:numId="7">
    <w:abstractNumId w:val="6"/>
  </w:num>
  <w:num w:numId="8">
    <w:abstractNumId w:val="0"/>
  </w:num>
  <w:num w:numId="9">
    <w:abstractNumId w:val="6"/>
  </w:num>
  <w:num w:numId="10">
    <w:abstractNumId w:val="6"/>
  </w:num>
  <w:num w:numId="11">
    <w:abstractNumId w:val="4"/>
  </w:num>
  <w:num w:numId="12">
    <w:abstractNumId w:val="5"/>
  </w:num>
  <w:num w:numId="13">
    <w:abstractNumId w:val="9"/>
  </w:num>
  <w:num w:numId="14">
    <w:abstractNumId w:val="3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hideGrammaticalErrors/>
  <w:proofState w:spelling="clean" w:grammar="clean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56AE"/>
    <w:rsid w:val="0003345E"/>
    <w:rsid w:val="000628CD"/>
    <w:rsid w:val="00083AE4"/>
    <w:rsid w:val="000E56AE"/>
    <w:rsid w:val="000F0E98"/>
    <w:rsid w:val="000F3F0F"/>
    <w:rsid w:val="000F6306"/>
    <w:rsid w:val="00132CD2"/>
    <w:rsid w:val="00152BE3"/>
    <w:rsid w:val="0016075D"/>
    <w:rsid w:val="00195251"/>
    <w:rsid w:val="001A3754"/>
    <w:rsid w:val="001B5C6A"/>
    <w:rsid w:val="001C6B6F"/>
    <w:rsid w:val="001D25DA"/>
    <w:rsid w:val="0022365D"/>
    <w:rsid w:val="00240BB5"/>
    <w:rsid w:val="00272596"/>
    <w:rsid w:val="002A0885"/>
    <w:rsid w:val="002A27F9"/>
    <w:rsid w:val="002C762D"/>
    <w:rsid w:val="002D7BF3"/>
    <w:rsid w:val="003443B8"/>
    <w:rsid w:val="00357EF9"/>
    <w:rsid w:val="00365086"/>
    <w:rsid w:val="00375272"/>
    <w:rsid w:val="00377265"/>
    <w:rsid w:val="00394BC6"/>
    <w:rsid w:val="00397F58"/>
    <w:rsid w:val="003A0309"/>
    <w:rsid w:val="003A57CB"/>
    <w:rsid w:val="003A63F9"/>
    <w:rsid w:val="003B3B5F"/>
    <w:rsid w:val="003C17BA"/>
    <w:rsid w:val="003D6B18"/>
    <w:rsid w:val="00403C24"/>
    <w:rsid w:val="004127EE"/>
    <w:rsid w:val="00441D2A"/>
    <w:rsid w:val="00462FA2"/>
    <w:rsid w:val="004B4590"/>
    <w:rsid w:val="004F7EFF"/>
    <w:rsid w:val="00506A17"/>
    <w:rsid w:val="00520527"/>
    <w:rsid w:val="00536CD2"/>
    <w:rsid w:val="00546CF8"/>
    <w:rsid w:val="00554F22"/>
    <w:rsid w:val="005740D5"/>
    <w:rsid w:val="00580033"/>
    <w:rsid w:val="00584135"/>
    <w:rsid w:val="00590B54"/>
    <w:rsid w:val="005966F6"/>
    <w:rsid w:val="00597C61"/>
    <w:rsid w:val="005A20AE"/>
    <w:rsid w:val="005A45E1"/>
    <w:rsid w:val="005C7153"/>
    <w:rsid w:val="005D387F"/>
    <w:rsid w:val="00606516"/>
    <w:rsid w:val="006163F6"/>
    <w:rsid w:val="006171A2"/>
    <w:rsid w:val="00627B1C"/>
    <w:rsid w:val="006333B9"/>
    <w:rsid w:val="00645B1E"/>
    <w:rsid w:val="00656A64"/>
    <w:rsid w:val="00671C9C"/>
    <w:rsid w:val="00690384"/>
    <w:rsid w:val="006B0C56"/>
    <w:rsid w:val="006D34C3"/>
    <w:rsid w:val="006D69BA"/>
    <w:rsid w:val="0071279B"/>
    <w:rsid w:val="007252AF"/>
    <w:rsid w:val="007741E9"/>
    <w:rsid w:val="00787D9B"/>
    <w:rsid w:val="007A6C5F"/>
    <w:rsid w:val="007D1AF6"/>
    <w:rsid w:val="007F198C"/>
    <w:rsid w:val="007F19BE"/>
    <w:rsid w:val="00834B3C"/>
    <w:rsid w:val="008900CF"/>
    <w:rsid w:val="008914E7"/>
    <w:rsid w:val="00894D07"/>
    <w:rsid w:val="0089560E"/>
    <w:rsid w:val="008D7326"/>
    <w:rsid w:val="008F550E"/>
    <w:rsid w:val="008F6D05"/>
    <w:rsid w:val="0090289B"/>
    <w:rsid w:val="0091676B"/>
    <w:rsid w:val="00931A3F"/>
    <w:rsid w:val="00944B1F"/>
    <w:rsid w:val="00945370"/>
    <w:rsid w:val="00981E00"/>
    <w:rsid w:val="00995092"/>
    <w:rsid w:val="009B4104"/>
    <w:rsid w:val="009D2A06"/>
    <w:rsid w:val="009D3A5B"/>
    <w:rsid w:val="009F3D5E"/>
    <w:rsid w:val="00A0474A"/>
    <w:rsid w:val="00A23FD5"/>
    <w:rsid w:val="00A37C21"/>
    <w:rsid w:val="00A4743E"/>
    <w:rsid w:val="00A50C88"/>
    <w:rsid w:val="00A54503"/>
    <w:rsid w:val="00A634B2"/>
    <w:rsid w:val="00A779FC"/>
    <w:rsid w:val="00A91D4D"/>
    <w:rsid w:val="00AA5928"/>
    <w:rsid w:val="00AC54AC"/>
    <w:rsid w:val="00AD0BCC"/>
    <w:rsid w:val="00AE7E32"/>
    <w:rsid w:val="00B0053E"/>
    <w:rsid w:val="00B15EAA"/>
    <w:rsid w:val="00B3533C"/>
    <w:rsid w:val="00BA01DE"/>
    <w:rsid w:val="00BB59B9"/>
    <w:rsid w:val="00BD3FC8"/>
    <w:rsid w:val="00BE5941"/>
    <w:rsid w:val="00BF0795"/>
    <w:rsid w:val="00C44678"/>
    <w:rsid w:val="00C532A4"/>
    <w:rsid w:val="00CA0E55"/>
    <w:rsid w:val="00CA223D"/>
    <w:rsid w:val="00CA2BEB"/>
    <w:rsid w:val="00CC56A1"/>
    <w:rsid w:val="00CE4F47"/>
    <w:rsid w:val="00CE55B9"/>
    <w:rsid w:val="00CF28B8"/>
    <w:rsid w:val="00CF3F03"/>
    <w:rsid w:val="00D258ED"/>
    <w:rsid w:val="00D27687"/>
    <w:rsid w:val="00D36490"/>
    <w:rsid w:val="00D95D33"/>
    <w:rsid w:val="00DB36FE"/>
    <w:rsid w:val="00DE4C16"/>
    <w:rsid w:val="00DF080B"/>
    <w:rsid w:val="00E35501"/>
    <w:rsid w:val="00EA7EC9"/>
    <w:rsid w:val="00EC64C5"/>
    <w:rsid w:val="00F30456"/>
    <w:rsid w:val="00F74942"/>
    <w:rsid w:val="00F7643B"/>
    <w:rsid w:val="00FB598D"/>
    <w:rsid w:val="00FD25EF"/>
    <w:rsid w:val="00FE5024"/>
    <w:rsid w:val="00FF4D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D75A88"/>
  <w15:chartTrackingRefBased/>
  <w15:docId w15:val="{4F5A1445-6928-4A60-ACA0-BA85B5C44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676B"/>
  </w:style>
  <w:style w:type="paragraph" w:styleId="Heading1">
    <w:name w:val="heading 1"/>
    <w:aliases w:val="H1,1,h1,1st level,õberschrift 1,l1"/>
    <w:next w:val="NormalParagraph"/>
    <w:link w:val="Heading1Char"/>
    <w:uiPriority w:val="9"/>
    <w:qFormat/>
    <w:rsid w:val="00BF0795"/>
    <w:pPr>
      <w:keepNext/>
      <w:keepLines/>
      <w:numPr>
        <w:numId w:val="1"/>
      </w:numPr>
      <w:spacing w:before="360" w:after="60" w:line="276" w:lineRule="auto"/>
      <w:outlineLvl w:val="0"/>
    </w:pPr>
    <w:rPr>
      <w:rFonts w:ascii="Arial" w:eastAsia="Times New Roman" w:hAnsi="Arial" w:cs="Arial"/>
      <w:b/>
      <w:bCs/>
      <w:sz w:val="28"/>
      <w:szCs w:val="32"/>
      <w:lang w:bidi="bn-BD"/>
    </w:rPr>
  </w:style>
  <w:style w:type="paragraph" w:styleId="Heading2">
    <w:name w:val="heading 2"/>
    <w:aliases w:val="H2,h2,2nd level,õberschrift 2,UNDERRUBRIK 1-2,H2-Heading 2,2,Header 2,l2,Header2,22,heading2,list2,A,A.B.C.,list 2,Heading2,Heading Indent No L2,R2,heading 2,H21,E2,Chapter Title,h 2,section"/>
    <w:basedOn w:val="Heading1"/>
    <w:next w:val="NormalParagraph"/>
    <w:link w:val="Heading2Char"/>
    <w:uiPriority w:val="9"/>
    <w:qFormat/>
    <w:rsid w:val="00BF0795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aliases w:val="h3,H3,Underrubrik2,H3-Heading 3,3,l3.3,l3,list 3,list3,subhead,Heading3,1.,Heading No. L3,E3,Heading Three,h 3,3rd level,heading 3"/>
    <w:basedOn w:val="Heading2"/>
    <w:next w:val="NormalParagraph"/>
    <w:link w:val="Heading3Char"/>
    <w:uiPriority w:val="9"/>
    <w:qFormat/>
    <w:rsid w:val="00BF0795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9"/>
    <w:qFormat/>
    <w:rsid w:val="00BF0795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9"/>
    <w:qFormat/>
    <w:rsid w:val="00BF0795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9"/>
    <w:qFormat/>
    <w:rsid w:val="00BF0795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9"/>
    <w:qFormat/>
    <w:rsid w:val="00BF0795"/>
    <w:pPr>
      <w:keepNext/>
      <w:keepLines/>
      <w:numPr>
        <w:ilvl w:val="6"/>
        <w:numId w:val="1"/>
      </w:numPr>
      <w:spacing w:before="120" w:after="140" w:line="260" w:lineRule="atLeast"/>
      <w:outlineLvl w:val="6"/>
    </w:pPr>
    <w:rPr>
      <w:rFonts w:ascii="Arial" w:eastAsia="Times New Roman" w:hAnsi="Arial" w:cs="Times New Roman"/>
      <w:i/>
      <w:szCs w:val="20"/>
      <w:lang w:bidi="bn-BD"/>
    </w:rPr>
  </w:style>
  <w:style w:type="paragraph" w:styleId="Heading8">
    <w:name w:val="heading 8"/>
    <w:basedOn w:val="Normal"/>
    <w:next w:val="Normal"/>
    <w:link w:val="Heading8Char"/>
    <w:uiPriority w:val="9"/>
    <w:qFormat/>
    <w:rsid w:val="00BF0795"/>
    <w:pPr>
      <w:keepNext/>
      <w:keepLines/>
      <w:numPr>
        <w:ilvl w:val="7"/>
        <w:numId w:val="1"/>
      </w:numPr>
      <w:spacing w:before="120" w:after="140" w:line="260" w:lineRule="atLeast"/>
      <w:outlineLvl w:val="7"/>
    </w:pPr>
    <w:rPr>
      <w:rFonts w:ascii="Arial" w:eastAsia="Times New Roman" w:hAnsi="Arial" w:cs="Times New Roman"/>
      <w:i/>
      <w:iCs/>
      <w:szCs w:val="20"/>
      <w:lang w:val="en-US" w:bidi="bn-BD"/>
    </w:rPr>
  </w:style>
  <w:style w:type="paragraph" w:styleId="Heading9">
    <w:name w:val="heading 9"/>
    <w:basedOn w:val="Normal"/>
    <w:next w:val="Normal"/>
    <w:link w:val="Heading9Char"/>
    <w:uiPriority w:val="9"/>
    <w:qFormat/>
    <w:rsid w:val="00BF0795"/>
    <w:pPr>
      <w:numPr>
        <w:ilvl w:val="8"/>
        <w:numId w:val="1"/>
      </w:numPr>
      <w:spacing w:before="140" w:after="120" w:line="260" w:lineRule="atLeast"/>
      <w:outlineLvl w:val="8"/>
    </w:pPr>
    <w:rPr>
      <w:rFonts w:ascii="Arial" w:eastAsia="Times New Roman" w:hAnsi="Arial" w:cs="Arial"/>
      <w:i/>
      <w:lang w:val="fr-FR" w:bidi="bn-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Paragraph">
    <w:name w:val="Normal Paragraph"/>
    <w:qFormat/>
    <w:rsid w:val="000E56AE"/>
    <w:pPr>
      <w:spacing w:after="200" w:line="276" w:lineRule="auto"/>
    </w:pPr>
    <w:rPr>
      <w:rFonts w:ascii="Arial" w:eastAsia="SimSun" w:hAnsi="Arial" w:cs="Times New Roman"/>
      <w:lang w:eastAsia="en-GB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0E56AE"/>
    <w:pPr>
      <w:spacing w:before="120" w:after="0" w:line="240" w:lineRule="auto"/>
      <w:ind w:left="360"/>
      <w:jc w:val="both"/>
    </w:pPr>
    <w:rPr>
      <w:rFonts w:ascii="Arial" w:eastAsia="SimSun" w:hAnsi="Arial" w:cs="Times New Roman"/>
      <w:szCs w:val="20"/>
      <w:lang w:eastAsia="zh-CN" w:bidi="bn-BD"/>
    </w:rPr>
  </w:style>
  <w:style w:type="character" w:customStyle="1" w:styleId="NormalStyleIndentedParagraphChar">
    <w:name w:val="Normal Style Indented Paragraph Char"/>
    <w:link w:val="NormalStyleIndentedParagraph"/>
    <w:locked/>
    <w:rsid w:val="000E56AE"/>
    <w:rPr>
      <w:rFonts w:ascii="Arial" w:eastAsia="SimSun" w:hAnsi="Arial" w:cs="Times New Roman"/>
      <w:szCs w:val="20"/>
      <w:lang w:eastAsia="zh-CN" w:bidi="bn-BD"/>
    </w:rPr>
  </w:style>
  <w:style w:type="paragraph" w:styleId="NoSpacing">
    <w:name w:val="No Spacing"/>
    <w:uiPriority w:val="1"/>
    <w:qFormat/>
    <w:rsid w:val="00240BB5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3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F03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3A5B"/>
  </w:style>
  <w:style w:type="paragraph" w:styleId="Footer">
    <w:name w:val="footer"/>
    <w:basedOn w:val="Normal"/>
    <w:link w:val="FooterChar"/>
    <w:unhideWhenUsed/>
    <w:rsid w:val="009D3A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9D3A5B"/>
  </w:style>
  <w:style w:type="character" w:customStyle="1" w:styleId="apple-converted-space">
    <w:name w:val="apple-converted-space"/>
    <w:basedOn w:val="DefaultParagraphFont"/>
    <w:rsid w:val="00152BE3"/>
  </w:style>
  <w:style w:type="character" w:customStyle="1" w:styleId="Heading1Char">
    <w:name w:val="Heading 1 Char"/>
    <w:aliases w:val="H1 Char,1 Char,h1 Char,1st level Char,õberschrift 1 Char,l1 Char"/>
    <w:basedOn w:val="DefaultParagraphFont"/>
    <w:link w:val="Heading1"/>
    <w:uiPriority w:val="9"/>
    <w:rsid w:val="00BF0795"/>
    <w:rPr>
      <w:rFonts w:ascii="Arial" w:eastAsia="Times New Roman" w:hAnsi="Arial" w:cs="Arial"/>
      <w:b/>
      <w:bCs/>
      <w:sz w:val="28"/>
      <w:szCs w:val="32"/>
      <w:lang w:bidi="bn-BD"/>
    </w:rPr>
  </w:style>
  <w:style w:type="character" w:customStyle="1" w:styleId="Heading2Char">
    <w:name w:val="Heading 2 Char"/>
    <w:aliases w:val="H2 Char,h2 Char,2nd level Char,õberschrift 2 Char,UNDERRUBRIK 1-2 Char,H2-Heading 2 Char,2 Char,Header 2 Char,l2 Char,Header2 Char,22 Char,heading2 Char,list2 Char,A Char,A.B.C. Char,list 2 Char,Heading2 Char,Heading Indent No L2 Char"/>
    <w:basedOn w:val="DefaultParagraphFont"/>
    <w:link w:val="Heading2"/>
    <w:uiPriority w:val="9"/>
    <w:rsid w:val="00BF0795"/>
    <w:rPr>
      <w:rFonts w:ascii="Arial" w:eastAsia="Times New Roman" w:hAnsi="Arial" w:cs="Arial"/>
      <w:b/>
      <w:bCs/>
      <w:iCs/>
      <w:sz w:val="24"/>
      <w:szCs w:val="28"/>
      <w:lang w:bidi="bn-BD"/>
    </w:rPr>
  </w:style>
  <w:style w:type="character" w:customStyle="1" w:styleId="Heading3Char">
    <w:name w:val="Heading 3 Char"/>
    <w:aliases w:val="h3 Char,H3 Char,Underrubrik2 Char,H3-Heading 3 Char,3 Char,l3.3 Char,l3 Char,list 3 Char,list3 Char,subhead Char,Heading3 Char,1. Char,Heading No. L3 Char,E3 Char,Heading Three Char,h 3 Char,3rd level Char,heading 3 Char"/>
    <w:basedOn w:val="DefaultParagraphFont"/>
    <w:link w:val="Heading3"/>
    <w:uiPriority w:val="9"/>
    <w:rsid w:val="00BF0795"/>
    <w:rPr>
      <w:rFonts w:ascii="Arial" w:eastAsia="Times New Roman" w:hAnsi="Arial" w:cs="Arial"/>
      <w:b/>
      <w:bCs/>
      <w:iCs/>
      <w:sz w:val="24"/>
      <w:szCs w:val="26"/>
      <w:lang w:bidi="bn-BD"/>
    </w:rPr>
  </w:style>
  <w:style w:type="character" w:customStyle="1" w:styleId="Heading4Char">
    <w:name w:val="Heading 4 Char"/>
    <w:basedOn w:val="DefaultParagraphFont"/>
    <w:link w:val="Heading4"/>
    <w:uiPriority w:val="9"/>
    <w:rsid w:val="00BF0795"/>
    <w:rPr>
      <w:rFonts w:ascii="Arial Bold" w:eastAsia="Times New Roman" w:hAnsi="Arial Bold" w:cs="Arial"/>
      <w:b/>
      <w:iCs/>
      <w:szCs w:val="28"/>
      <w:lang w:bidi="bn-BD"/>
    </w:rPr>
  </w:style>
  <w:style w:type="character" w:customStyle="1" w:styleId="Heading5Char">
    <w:name w:val="Heading 5 Char"/>
    <w:basedOn w:val="DefaultParagraphFont"/>
    <w:link w:val="Heading5"/>
    <w:uiPriority w:val="9"/>
    <w:rsid w:val="00BF0795"/>
    <w:rPr>
      <w:rFonts w:ascii="Arial Bold" w:eastAsia="Times New Roman" w:hAnsi="Arial Bold" w:cs="Arial"/>
      <w:b/>
      <w:bCs/>
      <w:szCs w:val="26"/>
      <w:lang w:val="en-US" w:bidi="bn-BD"/>
    </w:rPr>
  </w:style>
  <w:style w:type="character" w:customStyle="1" w:styleId="Heading6Char">
    <w:name w:val="Heading 6 Char"/>
    <w:basedOn w:val="DefaultParagraphFont"/>
    <w:link w:val="Heading6"/>
    <w:uiPriority w:val="9"/>
    <w:rsid w:val="00BF0795"/>
    <w:rPr>
      <w:rFonts w:ascii="Arial Bold" w:eastAsia="Times New Roman" w:hAnsi="Arial Bold" w:cs="Arial"/>
      <w:b/>
      <w:lang w:val="en-US" w:bidi="bn-BD"/>
    </w:rPr>
  </w:style>
  <w:style w:type="character" w:customStyle="1" w:styleId="Heading7Char">
    <w:name w:val="Heading 7 Char"/>
    <w:basedOn w:val="DefaultParagraphFont"/>
    <w:link w:val="Heading7"/>
    <w:uiPriority w:val="9"/>
    <w:rsid w:val="00BF0795"/>
    <w:rPr>
      <w:rFonts w:ascii="Arial" w:eastAsia="Times New Roman" w:hAnsi="Arial" w:cs="Times New Roman"/>
      <w:i/>
      <w:szCs w:val="20"/>
      <w:lang w:bidi="bn-BD"/>
    </w:rPr>
  </w:style>
  <w:style w:type="character" w:customStyle="1" w:styleId="Heading8Char">
    <w:name w:val="Heading 8 Char"/>
    <w:basedOn w:val="DefaultParagraphFont"/>
    <w:link w:val="Heading8"/>
    <w:uiPriority w:val="9"/>
    <w:rsid w:val="00BF0795"/>
    <w:rPr>
      <w:rFonts w:ascii="Arial" w:eastAsia="Times New Roman" w:hAnsi="Arial" w:cs="Times New Roman"/>
      <w:i/>
      <w:iCs/>
      <w:szCs w:val="20"/>
      <w:lang w:val="en-US" w:bidi="bn-BD"/>
    </w:rPr>
  </w:style>
  <w:style w:type="character" w:customStyle="1" w:styleId="Heading9Char">
    <w:name w:val="Heading 9 Char"/>
    <w:basedOn w:val="DefaultParagraphFont"/>
    <w:link w:val="Heading9"/>
    <w:uiPriority w:val="9"/>
    <w:rsid w:val="00BF0795"/>
    <w:rPr>
      <w:rFonts w:ascii="Arial" w:eastAsia="Times New Roman" w:hAnsi="Arial" w:cs="Arial"/>
      <w:i/>
      <w:lang w:val="fr-FR" w:bidi="bn-BD"/>
    </w:rPr>
  </w:style>
  <w:style w:type="character" w:styleId="Hyperlink">
    <w:name w:val="Hyperlink"/>
    <w:uiPriority w:val="99"/>
    <w:unhideWhenUsed/>
    <w:rsid w:val="00BF0795"/>
    <w:rPr>
      <w:color w:val="0000FF"/>
      <w:u w:val="single"/>
    </w:rPr>
  </w:style>
  <w:style w:type="paragraph" w:customStyle="1" w:styleId="TableText">
    <w:name w:val="Table Text"/>
    <w:basedOn w:val="NormalParagraph"/>
    <w:link w:val="TableTextChar"/>
    <w:uiPriority w:val="19"/>
    <w:qFormat/>
    <w:rsid w:val="00BF0795"/>
    <w:pPr>
      <w:spacing w:before="40" w:after="40"/>
    </w:pPr>
    <w:rPr>
      <w:sz w:val="20"/>
      <w:lang w:eastAsia="de-DE"/>
    </w:rPr>
  </w:style>
  <w:style w:type="character" w:customStyle="1" w:styleId="TableTextChar">
    <w:name w:val="Table Text Char"/>
    <w:link w:val="TableText"/>
    <w:uiPriority w:val="19"/>
    <w:rsid w:val="00BF0795"/>
    <w:rPr>
      <w:rFonts w:ascii="Arial" w:eastAsia="SimSun" w:hAnsi="Arial" w:cs="Times New Roman"/>
      <w:sz w:val="20"/>
      <w:lang w:eastAsia="de-DE"/>
    </w:rPr>
  </w:style>
  <w:style w:type="paragraph" w:customStyle="1" w:styleId="CSDocNo">
    <w:name w:val="CS DocNo"/>
    <w:uiPriority w:val="99"/>
    <w:unhideWhenUsed/>
    <w:rsid w:val="00BF0795"/>
    <w:pPr>
      <w:framePr w:hSpace="180" w:wrap="notBeside" w:hAnchor="margin" w:y="359"/>
      <w:spacing w:after="0" w:line="240" w:lineRule="auto"/>
      <w:ind w:left="560"/>
      <w:jc w:val="right"/>
    </w:pPr>
    <w:rPr>
      <w:rFonts w:ascii="Arial" w:eastAsia="Times New Roman" w:hAnsi="Arial" w:cs="Times New Roman"/>
      <w:b/>
      <w:sz w:val="32"/>
      <w:szCs w:val="20"/>
      <w:lang w:val="en-IE"/>
    </w:rPr>
  </w:style>
  <w:style w:type="paragraph" w:customStyle="1" w:styleId="CSDocTitle">
    <w:name w:val="CS DocTitle"/>
    <w:uiPriority w:val="99"/>
    <w:unhideWhenUsed/>
    <w:rsid w:val="00BF0795"/>
    <w:pPr>
      <w:spacing w:before="360" w:after="120" w:line="240" w:lineRule="auto"/>
      <w:ind w:left="284"/>
    </w:pPr>
    <w:rPr>
      <w:rFonts w:ascii="Arial" w:eastAsia="Times New Roman" w:hAnsi="Arial" w:cs="Times New Roman"/>
      <w:b/>
      <w:sz w:val="36"/>
      <w:szCs w:val="20"/>
      <w:lang w:val="en-IE"/>
    </w:rPr>
  </w:style>
  <w:style w:type="paragraph" w:customStyle="1" w:styleId="CSFieldInfo">
    <w:name w:val="CS FieldInfo"/>
    <w:uiPriority w:val="99"/>
    <w:unhideWhenUsed/>
    <w:rsid w:val="00BF0795"/>
    <w:pPr>
      <w:framePr w:wrap="around" w:vAnchor="text" w:hAnchor="page" w:y="1"/>
      <w:spacing w:before="60" w:after="6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FieldName">
    <w:name w:val="CS FieldName"/>
    <w:uiPriority w:val="99"/>
    <w:unhideWhenUsed/>
    <w:rsid w:val="00BF0795"/>
    <w:pPr>
      <w:spacing w:after="0" w:line="240" w:lineRule="auto"/>
    </w:pPr>
    <w:rPr>
      <w:rFonts w:ascii="Arial" w:eastAsia="Times New Roman" w:hAnsi="Arial" w:cs="Arial"/>
      <w:bCs/>
      <w:sz w:val="20"/>
    </w:rPr>
  </w:style>
  <w:style w:type="paragraph" w:customStyle="1" w:styleId="CSLegalTxt">
    <w:name w:val="CS LegalTxt"/>
    <w:uiPriority w:val="99"/>
    <w:unhideWhenUsed/>
    <w:rsid w:val="00BF0795"/>
    <w:pPr>
      <w:spacing w:after="0" w:line="240" w:lineRule="auto"/>
      <w:jc w:val="both"/>
    </w:pPr>
    <w:rPr>
      <w:rFonts w:ascii="Arial" w:eastAsia="Times New Roman" w:hAnsi="Arial" w:cs="Arial"/>
      <w:bCs/>
      <w:sz w:val="14"/>
    </w:rPr>
  </w:style>
  <w:style w:type="paragraph" w:customStyle="1" w:styleId="CSTableTitle">
    <w:name w:val="CS TableTitle"/>
    <w:next w:val="Normal"/>
    <w:uiPriority w:val="99"/>
    <w:unhideWhenUsed/>
    <w:rsid w:val="00BF0795"/>
    <w:pPr>
      <w:spacing w:after="0" w:line="240" w:lineRule="auto"/>
      <w:jc w:val="center"/>
    </w:pPr>
    <w:rPr>
      <w:rFonts w:ascii="Arial" w:eastAsia="Arial" w:hAnsi="Arial" w:cs="Arial"/>
      <w:b/>
      <w:i/>
      <w:snapToGrid w:val="0"/>
    </w:rPr>
  </w:style>
  <w:style w:type="paragraph" w:customStyle="1" w:styleId="CRSheetSubtitle">
    <w:name w:val="CRSheet Subtitle"/>
    <w:basedOn w:val="Normal"/>
    <w:uiPriority w:val="99"/>
    <w:qFormat/>
    <w:rsid w:val="00BF0795"/>
    <w:pPr>
      <w:framePr w:hSpace="180" w:wrap="around" w:hAnchor="margin" w:xAlign="center" w:y="-756"/>
      <w:spacing w:before="60" w:after="60" w:line="240" w:lineRule="auto"/>
    </w:pPr>
    <w:rPr>
      <w:rFonts w:ascii="Arial" w:eastAsia="SimSun" w:hAnsi="Arial" w:cs="Arial"/>
      <w:b/>
      <w:i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BF0795"/>
    <w:rPr>
      <w:color w:val="808080"/>
    </w:rPr>
  </w:style>
  <w:style w:type="paragraph" w:customStyle="1" w:styleId="CRSheetTitle">
    <w:name w:val="CRSheet Title"/>
    <w:next w:val="NormalParagraph"/>
    <w:uiPriority w:val="99"/>
    <w:qFormat/>
    <w:rsid w:val="00BF0795"/>
    <w:pPr>
      <w:framePr w:hSpace="180" w:wrap="around" w:hAnchor="margin" w:xAlign="center" w:y="-756"/>
      <w:spacing w:before="120" w:after="120" w:line="240" w:lineRule="auto"/>
    </w:pPr>
    <w:rPr>
      <w:rFonts w:ascii="Arial Bold" w:eastAsia="SimSun" w:hAnsi="Arial Bold" w:cs="Times New Roman"/>
      <w:b/>
      <w:sz w:val="36"/>
      <w:szCs w:val="36"/>
      <w:lang w:eastAsia="en-GB"/>
    </w:rPr>
  </w:style>
  <w:style w:type="paragraph" w:styleId="Title">
    <w:name w:val="Title"/>
    <w:basedOn w:val="Normal"/>
    <w:link w:val="TitleChar"/>
    <w:qFormat/>
    <w:rsid w:val="00BF0795"/>
    <w:pPr>
      <w:spacing w:before="120" w:after="60" w:line="240" w:lineRule="auto"/>
      <w:jc w:val="right"/>
    </w:pPr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character" w:customStyle="1" w:styleId="TitleChar">
    <w:name w:val="Title Char"/>
    <w:basedOn w:val="DefaultParagraphFont"/>
    <w:link w:val="Title"/>
    <w:rsid w:val="00BF0795"/>
    <w:rPr>
      <w:rFonts w:ascii="Arial" w:eastAsia="SimSun" w:hAnsi="Arial" w:cs="Times New Roman"/>
      <w:b/>
      <w:bCs/>
      <w:kern w:val="28"/>
      <w:sz w:val="32"/>
      <w:szCs w:val="32"/>
      <w:lang w:eastAsia="zh-CN" w:bidi="bn-BD"/>
    </w:rPr>
  </w:style>
  <w:style w:type="paragraph" w:styleId="Revision">
    <w:name w:val="Revision"/>
    <w:hidden/>
    <w:uiPriority w:val="99"/>
    <w:semiHidden/>
    <w:rsid w:val="00BF0795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3D6B18"/>
    <w:rPr>
      <w:i/>
      <w:iCs/>
    </w:rPr>
  </w:style>
  <w:style w:type="character" w:styleId="CommentReference">
    <w:name w:val="annotation reference"/>
    <w:basedOn w:val="DefaultParagraphFont"/>
    <w:uiPriority w:val="99"/>
    <w:semiHidden/>
    <w:unhideWhenUsed/>
    <w:rsid w:val="00CF2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F28B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F28B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F2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F28B8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462F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er">
    <w:name w:val="Table Header"/>
    <w:basedOn w:val="NormalParagraph"/>
    <w:uiPriority w:val="18"/>
    <w:qFormat/>
    <w:rsid w:val="00462FA2"/>
    <w:pPr>
      <w:keepNext/>
      <w:spacing w:before="60" w:after="0"/>
    </w:pPr>
    <w:rPr>
      <w:rFonts w:cs="Arial"/>
      <w:b/>
      <w:color w:val="FFFFFF"/>
      <w:lang w:val="en-US"/>
    </w:rPr>
  </w:style>
  <w:style w:type="paragraph" w:customStyle="1" w:styleId="TableReferencenumber">
    <w:name w:val="Table Reference number"/>
    <w:basedOn w:val="TableText"/>
    <w:uiPriority w:val="23"/>
    <w:qFormat/>
    <w:rsid w:val="00462FA2"/>
    <w:pPr>
      <w:numPr>
        <w:numId w:val="3"/>
      </w:numPr>
    </w:pPr>
  </w:style>
  <w:style w:type="paragraph" w:styleId="ListParagraph">
    <w:name w:val="List Paragraph"/>
    <w:basedOn w:val="Normal"/>
    <w:uiPriority w:val="34"/>
    <w:qFormat/>
    <w:rsid w:val="00A54503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914E7"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rsid w:val="00A634B2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634B2"/>
    <w:rPr>
      <w:i/>
      <w:iCs/>
      <w:color w:val="404040" w:themeColor="text1" w:themeTint="BF"/>
    </w:rPr>
  </w:style>
  <w:style w:type="character" w:styleId="SubtleEmphasis">
    <w:name w:val="Subtle Emphasis"/>
    <w:basedOn w:val="DefaultParagraphFont"/>
    <w:uiPriority w:val="19"/>
    <w:qFormat/>
    <w:rsid w:val="00BB59B9"/>
    <w:rPr>
      <w:i/>
      <w:iCs/>
      <w:color w:val="404040" w:themeColor="text1" w:themeTint="BF"/>
    </w:rPr>
  </w:style>
  <w:style w:type="paragraph" w:customStyle="1" w:styleId="paragraph">
    <w:name w:val="paragraph"/>
    <w:basedOn w:val="Normal"/>
    <w:rsid w:val="00CE55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CE55B9"/>
  </w:style>
  <w:style w:type="character" w:customStyle="1" w:styleId="eop">
    <w:name w:val="eop"/>
    <w:basedOn w:val="DefaultParagraphFont"/>
    <w:rsid w:val="00CE55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53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0784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44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27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1167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041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1802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5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2951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224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966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44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18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5249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7132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745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172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748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2277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0119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039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665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6019753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996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19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7690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7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7489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33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426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450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470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16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608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9988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3723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496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297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37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5598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4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6728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039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29133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641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565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595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22789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9246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523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7081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5356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83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5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7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080157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67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650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23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41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1530051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187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19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167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32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588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2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54192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4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5687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12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495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401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8742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873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412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3846608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1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150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462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973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865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569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866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864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18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5318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4850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6791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673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741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523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6494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1776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819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7080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236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3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415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73938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8387751">
          <w:marLeft w:val="-75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16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1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276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354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27793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77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M2Mcompliance@gsma.com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6264B9CD4D75C4386A549C40C3A9379" ma:contentTypeVersion="4" ma:contentTypeDescription="Create a new document." ma:contentTypeScope="" ma:versionID="929c1c74304ab9a5758b203fb0e88ae8">
  <xsd:schema xmlns:xsd="http://www.w3.org/2001/XMLSchema" xmlns:xs="http://www.w3.org/2001/XMLSchema" xmlns:p="http://schemas.microsoft.com/office/2006/metadata/properties" xmlns:ns2="d9d93d9a-efaf-427a-87ff-85b2141e04bd" targetNamespace="http://schemas.microsoft.com/office/2006/metadata/properties" ma:root="true" ma:fieldsID="3d481f3be1e5d1b8ecbdd150abe91166" ns2:_="">
    <xsd:import namespace="d9d93d9a-efaf-427a-87ff-85b2141e04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93d9a-efaf-427a-87ff-85b2141e04b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9C53465-CCF3-410D-87BF-B11D5C14F9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93d9a-efaf-427a-87ff-85b2141e04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A824A2-A9CD-4A2D-8A1F-C7D4A68CC3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1ADD9A-813C-4402-B063-D8FE99D4D58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2A2F479-793F-447A-ACA2-B1937AA4E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Annex A 1 - M2M Product Declaration v1.0</vt:lpstr>
    </vt:vector>
  </TitlesOfParts>
  <Company>GSM Ltd</Company>
  <LinksUpToDate>false</LinksUpToDate>
  <CharactersWithSpaces>1561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A 1 - M2M Product Declaration v1.0</dc:title>
  <dc:subject/>
  <dc:creator>Gloria Trujillo</dc:creator>
  <cp:keywords/>
  <dc:description/>
  <cp:lastModifiedBy>Gloria Trujillo</cp:lastModifiedBy>
  <cp:revision>6</cp:revision>
  <dcterms:created xsi:type="dcterms:W3CDTF">2020-05-28T20:58:00Z</dcterms:created>
  <dcterms:modified xsi:type="dcterms:W3CDTF">2022-04-06T21:57:00Z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0x010100F6264B9CD4D75C4386A549C40C3A9379</vt:lpwstr>
  </property>
  <property fmtid="{D5CDD505-2E9C-101B-9397-08002B2CF9AE}" pid="3" name="URL">
    <vt:lpwstr>, </vt:lpwstr>
  </property>
  <property fmtid="{D5CDD505-2E9C-101B-9397-08002B2CF9AE}" pid="4" name="GSMAKBCategory">
    <vt:lpwstr/>
  </property>
  <property fmtid="{D5CDD505-2E9C-101B-9397-08002B2CF9AE}" pid="5" name="GSMADocumentType">
    <vt:lpwstr>4;#Change Request|ab8ec630-e9bb-472a-9390-c7460461458c</vt:lpwstr>
  </property>
  <property fmtid="{D5CDD505-2E9C-101B-9397-08002B2CF9AE}" pid="6" name="TaxCatchAll">
    <vt:lpwstr>4;#Change Request|ab8ec630-e9bb-472a-9390-c7460461458c</vt:lpwstr>
  </property>
  <property fmtid="{D5CDD505-2E9C-101B-9397-08002B2CF9AE}" pid="7" name="_dlc_DocIdItemGuid">
    <vt:lpwstr>973514d6-a17b-4d2c-a6fe-d0fd392448a0</vt:lpwstr>
  </property>
</Properties>
</file>